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30CE" w:rsidRPr="00A74D23" w:rsidRDefault="001230CE" w:rsidP="001230CE">
      <w:pPr>
        <w:tabs>
          <w:tab w:val="center" w:pos="4536"/>
          <w:tab w:val="right" w:pos="9072"/>
        </w:tabs>
        <w:jc w:val="right"/>
        <w:rPr>
          <w:rFonts w:ascii="Times New Roman" w:hAnsi="Times New Roman"/>
        </w:rPr>
      </w:pPr>
      <w:bookmarkStart w:id="0" w:name="_Hlk81224569"/>
      <w:bookmarkStart w:id="1" w:name="_Hlk77686904"/>
      <w:r w:rsidRPr="00A74D23">
        <w:rPr>
          <w:rFonts w:ascii="Times New Roman" w:hAnsi="Times New Roman"/>
        </w:rPr>
        <w:t>Класификация на информацията:</w:t>
      </w:r>
    </w:p>
    <w:p w:rsidR="001230CE" w:rsidRPr="00A74D23" w:rsidRDefault="001230CE" w:rsidP="001230CE">
      <w:pPr>
        <w:pStyle w:val="a8"/>
        <w:jc w:val="right"/>
        <w:rPr>
          <w:rFonts w:ascii="Times New Roman" w:hAnsi="Times New Roman"/>
          <w:sz w:val="20"/>
          <w:szCs w:val="20"/>
        </w:rPr>
      </w:pPr>
      <w:r w:rsidRPr="00A74D23">
        <w:rPr>
          <w:rFonts w:ascii="Times New Roman" w:hAnsi="Times New Roman"/>
          <w:sz w:val="20"/>
          <w:szCs w:val="20"/>
        </w:rPr>
        <w:t>Ниво 0, [TLP-WHITE]</w:t>
      </w:r>
    </w:p>
    <w:p w:rsidR="001230CE" w:rsidRPr="00A74D23" w:rsidRDefault="001230CE" w:rsidP="001230CE">
      <w:pPr>
        <w:pStyle w:val="a8"/>
        <w:jc w:val="right"/>
        <w:rPr>
          <w:rFonts w:ascii="Times New Roman" w:hAnsi="Times New Roman"/>
          <w:noProof/>
        </w:rPr>
      </w:pPr>
      <w:r w:rsidRPr="00A74D23">
        <w:rPr>
          <w:rFonts w:ascii="Times New Roman" w:hAnsi="Times New Roman"/>
          <w:noProof/>
          <w:sz w:val="20"/>
          <w:szCs w:val="20"/>
        </w:rPr>
        <w:drawing>
          <wp:anchor distT="0" distB="0" distL="114300" distR="114300" simplePos="0" relativeHeight="251657728" behindDoc="0" locked="0" layoutInCell="1" allowOverlap="1" wp14:anchorId="3A0FCA70" wp14:editId="0AD5FEC3">
            <wp:simplePos x="0" y="0"/>
            <wp:positionH relativeFrom="column">
              <wp:posOffset>-178715</wp:posOffset>
            </wp:positionH>
            <wp:positionV relativeFrom="paragraph">
              <wp:posOffset>193650</wp:posOffset>
            </wp:positionV>
            <wp:extent cx="682625" cy="671195"/>
            <wp:effectExtent l="0" t="0" r="3175" b="0"/>
            <wp:wrapSquare wrapText="bothSides"/>
            <wp:docPr id="2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2625" cy="671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bookmarkEnd w:id="1"/>
    </w:p>
    <w:p w:rsidR="001230CE" w:rsidRPr="00A74D23" w:rsidRDefault="001230CE" w:rsidP="001230CE">
      <w:pPr>
        <w:pBdr>
          <w:bottom w:val="single" w:sz="4" w:space="1" w:color="auto"/>
        </w:pBdr>
        <w:spacing w:line="240" w:lineRule="exact"/>
        <w:jc w:val="both"/>
        <w:rPr>
          <w:rFonts w:ascii="Times New Roman" w:hAnsi="Times New Roman"/>
          <w:caps/>
          <w:sz w:val="20"/>
          <w:szCs w:val="20"/>
          <w:lang w:eastAsia="en-US"/>
        </w:rPr>
      </w:pPr>
      <w:r w:rsidRPr="00A74D23">
        <w:rPr>
          <w:rFonts w:ascii="Times New Roman" w:hAnsi="Times New Roman"/>
          <w:caps/>
          <w:sz w:val="20"/>
          <w:szCs w:val="20"/>
          <w:lang w:eastAsia="en-US"/>
        </w:rPr>
        <w:t>Р е п у б л и к а   б ъ л г а р и я</w:t>
      </w:r>
    </w:p>
    <w:p w:rsidR="001230CE" w:rsidRPr="00A74D23" w:rsidRDefault="001230CE" w:rsidP="001230CE">
      <w:pPr>
        <w:pBdr>
          <w:bottom w:val="single" w:sz="4" w:space="1" w:color="auto"/>
        </w:pBdr>
        <w:spacing w:line="240" w:lineRule="exact"/>
        <w:jc w:val="both"/>
        <w:rPr>
          <w:rFonts w:ascii="Times New Roman" w:hAnsi="Times New Roman"/>
          <w:b/>
          <w:sz w:val="20"/>
          <w:szCs w:val="20"/>
        </w:rPr>
      </w:pPr>
      <w:r w:rsidRPr="00A74D23">
        <w:rPr>
          <w:rFonts w:ascii="Times New Roman" w:hAnsi="Times New Roman"/>
          <w:b/>
          <w:bCs/>
          <w:sz w:val="20"/>
          <w:szCs w:val="20"/>
        </w:rPr>
        <w:t>МИНИСТЕРСТВО НА ОБРАЗОВАНИЕТО И НАУКАТА</w:t>
      </w:r>
    </w:p>
    <w:p w:rsidR="001230CE" w:rsidRPr="00A74D23" w:rsidRDefault="001230CE" w:rsidP="001230CE">
      <w:pPr>
        <w:keepNext/>
        <w:spacing w:line="300" w:lineRule="exact"/>
        <w:jc w:val="both"/>
        <w:outlineLvl w:val="0"/>
        <w:rPr>
          <w:rFonts w:ascii="Times New Roman" w:hAnsi="Times New Roman"/>
          <w:b/>
          <w:sz w:val="20"/>
          <w:szCs w:val="20"/>
          <w:lang w:eastAsia="en-US"/>
        </w:rPr>
      </w:pPr>
      <w:r w:rsidRPr="00A74D23">
        <w:rPr>
          <w:rFonts w:ascii="Times New Roman" w:hAnsi="Times New Roman"/>
          <w:b/>
          <w:sz w:val="20"/>
          <w:szCs w:val="20"/>
          <w:lang w:eastAsia="en-US"/>
        </w:rPr>
        <w:t>РЕГИОНАЛНО УПРАВЛЕНИЕ НА ОБРАЗОВАНИЕТО – ВЕЛИКО ТЪРНОВО</w:t>
      </w:r>
    </w:p>
    <w:p w:rsidR="001230CE" w:rsidRPr="00A74D23" w:rsidRDefault="001230CE" w:rsidP="001230CE">
      <w:pPr>
        <w:keepNext/>
        <w:spacing w:line="300" w:lineRule="exact"/>
        <w:jc w:val="both"/>
        <w:outlineLvl w:val="0"/>
        <w:rPr>
          <w:rFonts w:ascii="Times New Roman" w:hAnsi="Times New Roman"/>
          <w:sz w:val="20"/>
          <w:szCs w:val="20"/>
          <w:lang w:eastAsia="en-US"/>
        </w:rPr>
      </w:pPr>
      <w:r w:rsidRPr="00A74D23">
        <w:rPr>
          <w:rFonts w:ascii="Times New Roman" w:hAnsi="Times New Roman"/>
          <w:sz w:val="20"/>
          <w:szCs w:val="20"/>
          <w:lang w:eastAsia="en-US"/>
        </w:rPr>
        <w:t>Велико Търново - 5002, ул. „Арх. Георги Козаров” № 1, тел.062/616314, ел. поща: rio_vt@ruo-vt.bg</w:t>
      </w:r>
    </w:p>
    <w:p w:rsidR="001230CE" w:rsidRPr="00A74D23" w:rsidRDefault="001230CE" w:rsidP="001230CE">
      <w:pPr>
        <w:rPr>
          <w:rFonts w:ascii="Times New Roman" w:hAnsi="Times New Roman"/>
        </w:rPr>
      </w:pPr>
    </w:p>
    <w:p w:rsidR="001230CE" w:rsidRPr="00A74D23" w:rsidRDefault="00CE72F2" w:rsidP="00A24392">
      <w:pPr>
        <w:shd w:val="clear" w:color="auto" w:fill="FFFFFF"/>
        <w:rPr>
          <w:rFonts w:ascii="Times New Roman" w:hAnsi="Times New Roman"/>
          <w:b/>
          <w:color w:val="000000"/>
        </w:rPr>
      </w:pPr>
      <w:r w:rsidRPr="00A74D23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73.25pt;height:87.75pt">
            <v:imagedata r:id="rId6" o:title=""/>
            <o:lock v:ext="edit" ungrouping="t" rotation="t" cropping="t" verticies="t" text="t" grouping="t"/>
            <o:signatureline v:ext="edit" id="{65EF07AF-F48B-4949-A1D9-60C775F3590C}" provid="{00000000-0000-0000-0000-000000000000}" o:suggestedsigner2="регистриран от:" allowcomments="t" issignatureline="t"/>
          </v:shape>
        </w:pict>
      </w:r>
    </w:p>
    <w:p w:rsidR="00A24392" w:rsidRPr="00A74D23" w:rsidRDefault="00A24392" w:rsidP="00A24392">
      <w:pPr>
        <w:shd w:val="clear" w:color="auto" w:fill="FFFFFF"/>
        <w:rPr>
          <w:rFonts w:ascii="Times New Roman" w:hAnsi="Times New Roman"/>
          <w:b/>
          <w:color w:val="000000"/>
        </w:rPr>
      </w:pPr>
      <w:r w:rsidRPr="00A74D23">
        <w:rPr>
          <w:rFonts w:ascii="Times New Roman" w:hAnsi="Times New Roman"/>
          <w:b/>
          <w:color w:val="000000"/>
        </w:rPr>
        <w:t>ДО</w:t>
      </w:r>
    </w:p>
    <w:p w:rsidR="00A24392" w:rsidRPr="00A74D23" w:rsidRDefault="00A24392" w:rsidP="00A24392">
      <w:pPr>
        <w:shd w:val="clear" w:color="auto" w:fill="FFFFFF"/>
        <w:rPr>
          <w:rFonts w:ascii="Times New Roman" w:hAnsi="Times New Roman"/>
          <w:b/>
          <w:color w:val="000000"/>
        </w:rPr>
      </w:pPr>
      <w:r w:rsidRPr="00A74D23">
        <w:rPr>
          <w:rFonts w:ascii="Times New Roman" w:hAnsi="Times New Roman"/>
          <w:b/>
          <w:color w:val="000000"/>
        </w:rPr>
        <w:t>НАЧАЛНИКА</w:t>
      </w:r>
    </w:p>
    <w:p w:rsidR="00A24392" w:rsidRPr="00A74D23" w:rsidRDefault="00A24392" w:rsidP="00A24392">
      <w:pPr>
        <w:shd w:val="clear" w:color="auto" w:fill="FFFFFF"/>
        <w:rPr>
          <w:rFonts w:ascii="Times New Roman" w:hAnsi="Times New Roman"/>
          <w:b/>
          <w:color w:val="000000"/>
        </w:rPr>
      </w:pPr>
      <w:r w:rsidRPr="00A74D23">
        <w:rPr>
          <w:rFonts w:ascii="Times New Roman" w:hAnsi="Times New Roman"/>
          <w:b/>
          <w:color w:val="000000"/>
        </w:rPr>
        <w:t>НА РЕГИОНАЛ</w:t>
      </w:r>
      <w:r w:rsidR="00083D0B" w:rsidRPr="00A74D23">
        <w:rPr>
          <w:rFonts w:ascii="Times New Roman" w:hAnsi="Times New Roman"/>
          <w:b/>
          <w:color w:val="000000"/>
        </w:rPr>
        <w:t>НО</w:t>
      </w:r>
      <w:r w:rsidRPr="00A74D23">
        <w:rPr>
          <w:rFonts w:ascii="Times New Roman" w:hAnsi="Times New Roman"/>
          <w:b/>
          <w:color w:val="000000"/>
        </w:rPr>
        <w:t xml:space="preserve"> </w:t>
      </w:r>
      <w:r w:rsidR="00083D0B" w:rsidRPr="00A74D23">
        <w:rPr>
          <w:rFonts w:ascii="Times New Roman" w:hAnsi="Times New Roman"/>
          <w:b/>
          <w:color w:val="000000"/>
        </w:rPr>
        <w:t>УПРАВЛЕНИЕ</w:t>
      </w:r>
    </w:p>
    <w:p w:rsidR="00A24392" w:rsidRPr="00A74D23" w:rsidRDefault="00083D0B" w:rsidP="00A24392">
      <w:pPr>
        <w:shd w:val="clear" w:color="auto" w:fill="FFFFFF"/>
        <w:rPr>
          <w:rFonts w:ascii="Times New Roman" w:hAnsi="Times New Roman"/>
          <w:b/>
          <w:color w:val="000000"/>
        </w:rPr>
      </w:pPr>
      <w:r w:rsidRPr="00A74D23">
        <w:rPr>
          <w:rFonts w:ascii="Times New Roman" w:hAnsi="Times New Roman"/>
          <w:b/>
          <w:color w:val="000000"/>
        </w:rPr>
        <w:t>НА</w:t>
      </w:r>
      <w:r w:rsidR="00A24392" w:rsidRPr="00A74D23">
        <w:rPr>
          <w:rFonts w:ascii="Times New Roman" w:hAnsi="Times New Roman"/>
          <w:b/>
          <w:color w:val="000000"/>
        </w:rPr>
        <w:t xml:space="preserve"> ОБРАЗОВАНИЕТО</w:t>
      </w:r>
    </w:p>
    <w:p w:rsidR="003828DC" w:rsidRPr="00A74D23" w:rsidRDefault="003828DC" w:rsidP="00A24392">
      <w:pPr>
        <w:shd w:val="clear" w:color="auto" w:fill="FFFFFF"/>
        <w:rPr>
          <w:rFonts w:ascii="Times New Roman" w:hAnsi="Times New Roman"/>
          <w:b/>
          <w:color w:val="000000"/>
          <w:spacing w:val="8"/>
        </w:rPr>
      </w:pPr>
      <w:r w:rsidRPr="00A74D23">
        <w:rPr>
          <w:rFonts w:ascii="Times New Roman" w:hAnsi="Times New Roman"/>
          <w:b/>
          <w:color w:val="000000"/>
        </w:rPr>
        <w:t>ГР. .................................</w:t>
      </w:r>
      <w:r w:rsidR="00982D48" w:rsidRPr="00A74D23">
        <w:rPr>
          <w:rFonts w:ascii="Times New Roman" w:hAnsi="Times New Roman"/>
          <w:b/>
          <w:color w:val="000000"/>
        </w:rPr>
        <w:t>....</w:t>
      </w:r>
    </w:p>
    <w:p w:rsidR="00A0030A" w:rsidRPr="00A74D23" w:rsidRDefault="00A0030A" w:rsidP="00F21CB6">
      <w:pPr>
        <w:rPr>
          <w:rFonts w:ascii="Times New Roman" w:hAnsi="Times New Roman"/>
        </w:rPr>
      </w:pPr>
    </w:p>
    <w:p w:rsidR="00A650F2" w:rsidRPr="00A74D23" w:rsidRDefault="00A650F2" w:rsidP="006D06FF">
      <w:pPr>
        <w:pStyle w:val="a5"/>
        <w:tabs>
          <w:tab w:val="left" w:pos="1090"/>
        </w:tabs>
        <w:spacing w:line="360" w:lineRule="auto"/>
        <w:jc w:val="both"/>
        <w:rPr>
          <w:szCs w:val="24"/>
        </w:rPr>
      </w:pPr>
    </w:p>
    <w:p w:rsidR="006D06FF" w:rsidRPr="00A74D23" w:rsidRDefault="006D06FF" w:rsidP="006D06FF">
      <w:pPr>
        <w:pStyle w:val="a5"/>
        <w:tabs>
          <w:tab w:val="left" w:pos="1090"/>
        </w:tabs>
        <w:spacing w:line="360" w:lineRule="auto"/>
        <w:jc w:val="both"/>
        <w:rPr>
          <w:b w:val="0"/>
          <w:i/>
          <w:szCs w:val="24"/>
        </w:rPr>
      </w:pPr>
      <w:r w:rsidRPr="00A74D23">
        <w:rPr>
          <w:szCs w:val="24"/>
        </w:rPr>
        <w:t>Относно</w:t>
      </w:r>
      <w:r w:rsidRPr="00A74D23">
        <w:rPr>
          <w:i/>
          <w:szCs w:val="24"/>
        </w:rPr>
        <w:t>:</w:t>
      </w:r>
      <w:r w:rsidRPr="00A74D23">
        <w:rPr>
          <w:b w:val="0"/>
          <w:i/>
          <w:szCs w:val="24"/>
        </w:rPr>
        <w:t xml:space="preserve"> </w:t>
      </w:r>
      <w:r w:rsidR="00AA5685" w:rsidRPr="00A74D23">
        <w:rPr>
          <w:rFonts w:cs="Arial"/>
          <w:b w:val="0"/>
          <w:i/>
          <w:color w:val="000000"/>
          <w:szCs w:val="24"/>
        </w:rPr>
        <w:t>Пролетни състезания</w:t>
      </w:r>
      <w:r w:rsidRPr="00A74D23">
        <w:rPr>
          <w:rFonts w:cs="Arial"/>
          <w:b w:val="0"/>
          <w:i/>
          <w:color w:val="000000"/>
          <w:szCs w:val="24"/>
        </w:rPr>
        <w:t xml:space="preserve"> по информатика</w:t>
      </w:r>
      <w:r w:rsidR="001230CE" w:rsidRPr="00A74D23">
        <w:rPr>
          <w:rFonts w:cs="Arial"/>
          <w:b w:val="0"/>
          <w:i/>
          <w:color w:val="000000"/>
          <w:szCs w:val="24"/>
        </w:rPr>
        <w:t xml:space="preserve"> 202</w:t>
      </w:r>
      <w:r w:rsidR="00CA6D27" w:rsidRPr="00A74D23">
        <w:rPr>
          <w:rFonts w:cs="Arial"/>
          <w:b w:val="0"/>
          <w:i/>
          <w:color w:val="000000"/>
          <w:szCs w:val="24"/>
        </w:rPr>
        <w:t>3</w:t>
      </w:r>
      <w:r w:rsidR="001230CE" w:rsidRPr="00A74D23">
        <w:rPr>
          <w:rFonts w:cs="Arial"/>
          <w:b w:val="0"/>
          <w:i/>
          <w:color w:val="000000"/>
          <w:szCs w:val="24"/>
        </w:rPr>
        <w:t xml:space="preserve"> г.</w:t>
      </w:r>
      <w:r w:rsidRPr="00A74D23">
        <w:rPr>
          <w:rFonts w:cs="Arial"/>
          <w:b w:val="0"/>
          <w:i/>
          <w:color w:val="000000"/>
          <w:szCs w:val="24"/>
        </w:rPr>
        <w:t xml:space="preserve"> – Велико Търново</w:t>
      </w:r>
      <w:r w:rsidR="001230CE" w:rsidRPr="00A74D23">
        <w:rPr>
          <w:rFonts w:cs="Arial"/>
          <w:b w:val="0"/>
          <w:i/>
          <w:color w:val="000000"/>
          <w:szCs w:val="24"/>
        </w:rPr>
        <w:t>.</w:t>
      </w:r>
    </w:p>
    <w:p w:rsidR="00144109" w:rsidRPr="00A74D23" w:rsidRDefault="00144109" w:rsidP="00144109">
      <w:pPr>
        <w:ind w:firstLine="600"/>
        <w:rPr>
          <w:rFonts w:ascii="Times New Roman" w:hAnsi="Times New Roman"/>
          <w:b/>
        </w:rPr>
      </w:pPr>
    </w:p>
    <w:p w:rsidR="00A650F2" w:rsidRPr="00A74D23" w:rsidRDefault="00A650F2" w:rsidP="00144109">
      <w:pPr>
        <w:ind w:firstLine="600"/>
        <w:rPr>
          <w:rFonts w:ascii="Times New Roman" w:hAnsi="Times New Roman"/>
          <w:b/>
        </w:rPr>
      </w:pPr>
    </w:p>
    <w:p w:rsidR="00A0030A" w:rsidRPr="00A74D23" w:rsidRDefault="00A0030A" w:rsidP="00144109">
      <w:pPr>
        <w:ind w:firstLine="600"/>
        <w:rPr>
          <w:rFonts w:ascii="Times New Roman" w:hAnsi="Times New Roman"/>
          <w:b/>
        </w:rPr>
      </w:pPr>
      <w:r w:rsidRPr="00A74D23">
        <w:rPr>
          <w:rFonts w:ascii="Times New Roman" w:hAnsi="Times New Roman"/>
          <w:b/>
        </w:rPr>
        <w:t>УВАЖАЕМИ/УВАЖАЕМА ГОСПОДИН/ГОСПОЖО НАЧАЛНИК,</w:t>
      </w:r>
    </w:p>
    <w:p w:rsidR="00A0030A" w:rsidRPr="00A74D23" w:rsidRDefault="00A0030A" w:rsidP="00F21CB6">
      <w:pPr>
        <w:rPr>
          <w:rFonts w:ascii="Times New Roman" w:hAnsi="Times New Roman"/>
        </w:rPr>
      </w:pPr>
    </w:p>
    <w:p w:rsidR="00842F93" w:rsidRPr="00A74D23" w:rsidRDefault="00842F93" w:rsidP="00842F93">
      <w:pPr>
        <w:spacing w:line="336" w:lineRule="auto"/>
        <w:ind w:firstLine="709"/>
        <w:jc w:val="both"/>
        <w:rPr>
          <w:rFonts w:ascii="Times New Roman" w:hAnsi="Times New Roman"/>
          <w:color w:val="000000"/>
          <w:shd w:val="clear" w:color="auto" w:fill="FFFFFF"/>
        </w:rPr>
      </w:pPr>
      <w:r w:rsidRPr="00A74D23">
        <w:rPr>
          <w:rFonts w:ascii="Times New Roman" w:hAnsi="Times New Roman"/>
        </w:rPr>
        <w:t xml:space="preserve">Уведомявам Ви, че в изпълнение </w:t>
      </w:r>
      <w:r w:rsidRPr="00A74D23">
        <w:rPr>
          <w:rFonts w:ascii="Times New Roman" w:hAnsi="Times New Roman"/>
          <w:color w:val="000000"/>
          <w:shd w:val="clear" w:color="auto" w:fill="FFFFFF"/>
        </w:rPr>
        <w:t>на Заповед № РД09-4059/30.08.2022 г. на министъра на образованието и науката, утвърждаваща графиците за провеждане на ученическите олимпиади и на националните състезания през учебната 2022/2023 година</w:t>
      </w:r>
      <w:r w:rsidR="005640B4" w:rsidRPr="00A74D23">
        <w:rPr>
          <w:rFonts w:ascii="Times New Roman" w:hAnsi="Times New Roman"/>
          <w:color w:val="000000"/>
          <w:shd w:val="clear" w:color="auto" w:fill="FFFFFF"/>
        </w:rPr>
        <w:t xml:space="preserve"> </w:t>
      </w:r>
      <w:r w:rsidRPr="00A74D23">
        <w:rPr>
          <w:rFonts w:ascii="Times New Roman" w:hAnsi="Times New Roman"/>
          <w:color w:val="000000"/>
          <w:shd w:val="clear" w:color="auto" w:fill="FFFFFF"/>
        </w:rPr>
        <w:t xml:space="preserve">в периода от 28.04.2023 г. до 30.04.2023 г. в гр. Велико Търново ще се проведат Пролетни състезания по информатика. </w:t>
      </w:r>
    </w:p>
    <w:p w:rsidR="006D06FF" w:rsidRPr="00A74D23" w:rsidRDefault="00F0199E" w:rsidP="00F0199E">
      <w:pPr>
        <w:spacing w:line="360" w:lineRule="auto"/>
        <w:ind w:firstLine="709"/>
        <w:jc w:val="both"/>
        <w:rPr>
          <w:rFonts w:ascii="Times New Roman" w:hAnsi="Times New Roman"/>
          <w:color w:val="000000"/>
          <w:shd w:val="clear" w:color="auto" w:fill="FFFFFF"/>
        </w:rPr>
      </w:pPr>
      <w:r w:rsidRPr="00A74D23">
        <w:rPr>
          <w:rFonts w:ascii="Times New Roman" w:hAnsi="Times New Roman"/>
          <w:color w:val="000000"/>
          <w:shd w:val="clear" w:color="auto" w:fill="FFFFFF"/>
        </w:rPr>
        <w:t xml:space="preserve">Съгласно заповед </w:t>
      </w:r>
      <w:r w:rsidR="001C7CE3" w:rsidRPr="00A74D23">
        <w:rPr>
          <w:rFonts w:ascii="Times New Roman" w:hAnsi="Times New Roman"/>
          <w:color w:val="000000"/>
          <w:shd w:val="clear" w:color="auto" w:fill="FFFFFF"/>
        </w:rPr>
        <w:t xml:space="preserve">№ РД09-4886/30.09.2022 г. </w:t>
      </w:r>
      <w:r w:rsidRPr="00A74D23">
        <w:rPr>
          <w:rFonts w:ascii="Times New Roman" w:hAnsi="Times New Roman"/>
          <w:color w:val="000000"/>
          <w:shd w:val="clear" w:color="auto" w:fill="FFFFFF"/>
        </w:rPr>
        <w:t xml:space="preserve"> на министъра на образованието и науката за училище домакин е </w:t>
      </w:r>
      <w:bookmarkStart w:id="2" w:name="_GoBack"/>
      <w:bookmarkEnd w:id="2"/>
      <w:r w:rsidRPr="00A74D23">
        <w:rPr>
          <w:rFonts w:ascii="Times New Roman" w:hAnsi="Times New Roman"/>
          <w:color w:val="000000"/>
          <w:shd w:val="clear" w:color="auto" w:fill="FFFFFF"/>
        </w:rPr>
        <w:t xml:space="preserve">ПМГ „Васил Друмев“ – Велико Търново. </w:t>
      </w:r>
    </w:p>
    <w:p w:rsidR="00F57210" w:rsidRPr="00A74D23" w:rsidRDefault="00F57210" w:rsidP="00F57210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</w:rPr>
      </w:pPr>
      <w:r w:rsidRPr="00A74D23">
        <w:rPr>
          <w:rFonts w:ascii="Times New Roman" w:hAnsi="Times New Roman"/>
        </w:rPr>
        <w:t xml:space="preserve">Предварителната поименна </w:t>
      </w:r>
      <w:r w:rsidRPr="00A74D23">
        <w:rPr>
          <w:rFonts w:ascii="Times New Roman" w:hAnsi="Times New Roman"/>
          <w:color w:val="000000"/>
        </w:rPr>
        <w:t>зая</w:t>
      </w:r>
      <w:r w:rsidRPr="00A74D23">
        <w:rPr>
          <w:rFonts w:ascii="Times New Roman" w:hAnsi="Times New Roman"/>
        </w:rPr>
        <w:t>в</w:t>
      </w:r>
      <w:r w:rsidRPr="00A74D23">
        <w:rPr>
          <w:rFonts w:ascii="Times New Roman" w:hAnsi="Times New Roman"/>
          <w:color w:val="000000"/>
        </w:rPr>
        <w:t xml:space="preserve">ка </w:t>
      </w:r>
      <w:r w:rsidR="00AA5685" w:rsidRPr="00A74D23">
        <w:rPr>
          <w:rFonts w:ascii="Times New Roman" w:hAnsi="Times New Roman"/>
          <w:color w:val="000000"/>
        </w:rPr>
        <w:t xml:space="preserve">за участие в състезанието </w:t>
      </w:r>
      <w:r w:rsidRPr="00A74D23">
        <w:rPr>
          <w:rFonts w:ascii="Times New Roman" w:hAnsi="Times New Roman"/>
          <w:color w:val="000000"/>
        </w:rPr>
        <w:t>(</w:t>
      </w:r>
      <w:r w:rsidRPr="00A74D23">
        <w:rPr>
          <w:rFonts w:ascii="Times New Roman" w:hAnsi="Times New Roman"/>
          <w:i/>
          <w:color w:val="000000"/>
        </w:rPr>
        <w:t>таблица-Приложение 1</w:t>
      </w:r>
      <w:r w:rsidRPr="00A74D23">
        <w:rPr>
          <w:rFonts w:ascii="Times New Roman" w:hAnsi="Times New Roman"/>
          <w:color w:val="000000"/>
        </w:rPr>
        <w:t xml:space="preserve">) </w:t>
      </w:r>
      <w:r w:rsidRPr="00A74D23">
        <w:rPr>
          <w:rFonts w:ascii="Times New Roman" w:hAnsi="Times New Roman"/>
        </w:rPr>
        <w:t xml:space="preserve">се изпраща задължително </w:t>
      </w:r>
      <w:r w:rsidRPr="00A74D23">
        <w:rPr>
          <w:rFonts w:ascii="Times New Roman" w:hAnsi="Times New Roman"/>
          <w:b/>
        </w:rPr>
        <w:t xml:space="preserve">до </w:t>
      </w:r>
      <w:r w:rsidR="00DB0175" w:rsidRPr="00A74D23">
        <w:rPr>
          <w:rFonts w:ascii="Times New Roman" w:hAnsi="Times New Roman"/>
          <w:b/>
        </w:rPr>
        <w:t>2</w:t>
      </w:r>
      <w:r w:rsidR="008B7C0A" w:rsidRPr="00A74D23">
        <w:rPr>
          <w:rFonts w:ascii="Times New Roman" w:hAnsi="Times New Roman"/>
          <w:b/>
        </w:rPr>
        <w:t>1</w:t>
      </w:r>
      <w:r w:rsidRPr="00A74D23">
        <w:rPr>
          <w:rFonts w:ascii="Times New Roman" w:hAnsi="Times New Roman"/>
          <w:b/>
        </w:rPr>
        <w:t>.04.202</w:t>
      </w:r>
      <w:r w:rsidR="008B7C0A" w:rsidRPr="00A74D23">
        <w:rPr>
          <w:rFonts w:ascii="Times New Roman" w:hAnsi="Times New Roman"/>
          <w:b/>
        </w:rPr>
        <w:t>3</w:t>
      </w:r>
      <w:r w:rsidRPr="00A74D23">
        <w:rPr>
          <w:rFonts w:ascii="Times New Roman" w:hAnsi="Times New Roman"/>
          <w:b/>
        </w:rPr>
        <w:t xml:space="preserve"> г. </w:t>
      </w:r>
      <w:r w:rsidRPr="00A74D23">
        <w:rPr>
          <w:rFonts w:ascii="Times New Roman" w:hAnsi="Times New Roman"/>
        </w:rPr>
        <w:t xml:space="preserve">на електронен адрес: </w:t>
      </w:r>
      <w:r w:rsidR="00701864" w:rsidRPr="00A74D23">
        <w:rPr>
          <w:rFonts w:ascii="Times New Roman" w:hAnsi="Times New Roman"/>
          <w:b/>
        </w:rPr>
        <w:t>vt_psi@ruo-vt.bg</w:t>
      </w:r>
      <w:r w:rsidRPr="00A74D23">
        <w:rPr>
          <w:rFonts w:ascii="Times New Roman" w:hAnsi="Times New Roman"/>
          <w:b/>
        </w:rPr>
        <w:t xml:space="preserve">. </w:t>
      </w:r>
      <w:r w:rsidRPr="00A74D23">
        <w:rPr>
          <w:rFonts w:ascii="Times New Roman" w:hAnsi="Times New Roman"/>
        </w:rPr>
        <w:t xml:space="preserve">Заявки след тази дата няма да се приемат. Заявката трябва да не надвишава квотата за участници от областта и да е съгласувана с експерта отговарящ за информатика и информационни технологии в съответното </w:t>
      </w:r>
      <w:r w:rsidRPr="00A74D23">
        <w:rPr>
          <w:rFonts w:ascii="Times New Roman" w:eastAsia="Calibri" w:hAnsi="Times New Roman"/>
        </w:rPr>
        <w:t>Регионалното управление на образованието</w:t>
      </w:r>
      <w:r w:rsidRPr="00A74D23">
        <w:rPr>
          <w:rFonts w:ascii="Times New Roman" w:hAnsi="Times New Roman"/>
        </w:rPr>
        <w:t xml:space="preserve"> (</w:t>
      </w:r>
      <w:r w:rsidRPr="00A74D23">
        <w:rPr>
          <w:rFonts w:ascii="Times New Roman" w:hAnsi="Times New Roman"/>
          <w:i/>
        </w:rPr>
        <w:t>сканирано-Приложение 2</w:t>
      </w:r>
      <w:r w:rsidRPr="00A74D23">
        <w:rPr>
          <w:rFonts w:ascii="Times New Roman" w:hAnsi="Times New Roman"/>
        </w:rPr>
        <w:t xml:space="preserve">). </w:t>
      </w:r>
      <w:r w:rsidRPr="00A74D23">
        <w:rPr>
          <w:rFonts w:ascii="Times New Roman" w:hAnsi="Times New Roman"/>
          <w:color w:val="000000"/>
        </w:rPr>
        <w:t>Състезателите, включени в националните и разширените отбори, участват извън квотите на съответната област</w:t>
      </w:r>
      <w:r w:rsidRPr="00A74D23">
        <w:rPr>
          <w:rFonts w:ascii="Times New Roman" w:hAnsi="Times New Roman"/>
        </w:rPr>
        <w:t>.</w:t>
      </w:r>
    </w:p>
    <w:p w:rsidR="00351C68" w:rsidRPr="00A74D23" w:rsidRDefault="001319A7" w:rsidP="001319A7">
      <w:pPr>
        <w:spacing w:line="336" w:lineRule="auto"/>
        <w:ind w:firstLine="709"/>
        <w:jc w:val="both"/>
        <w:rPr>
          <w:rFonts w:ascii="Times New Roman" w:hAnsi="Times New Roman"/>
        </w:rPr>
      </w:pPr>
      <w:r w:rsidRPr="00A74D23">
        <w:rPr>
          <w:rFonts w:ascii="Times New Roman" w:hAnsi="Times New Roman"/>
        </w:rPr>
        <w:t xml:space="preserve">Съгласно т. 86 и т. 90 от </w:t>
      </w:r>
      <w:r w:rsidR="00351C68" w:rsidRPr="00A74D23">
        <w:rPr>
          <w:rFonts w:ascii="Times New Roman" w:hAnsi="Times New Roman"/>
        </w:rPr>
        <w:t xml:space="preserve">Глава втора, </w:t>
      </w:r>
      <w:r w:rsidRPr="00A74D23">
        <w:rPr>
          <w:rFonts w:ascii="Times New Roman" w:hAnsi="Times New Roman"/>
        </w:rPr>
        <w:t xml:space="preserve">Раздел I </w:t>
      </w:r>
      <w:r w:rsidR="00F164C0" w:rsidRPr="00A74D23">
        <w:rPr>
          <w:rFonts w:ascii="Times New Roman" w:hAnsi="Times New Roman"/>
        </w:rPr>
        <w:t>от</w:t>
      </w:r>
      <w:r w:rsidRPr="00A74D23">
        <w:rPr>
          <w:rFonts w:ascii="Times New Roman" w:hAnsi="Times New Roman"/>
        </w:rPr>
        <w:t xml:space="preserve"> </w:t>
      </w:r>
      <w:r w:rsidR="00F164C0" w:rsidRPr="00A74D23">
        <w:rPr>
          <w:rFonts w:ascii="Times New Roman" w:hAnsi="Times New Roman"/>
        </w:rPr>
        <w:t>Правила за организиране и провеждане на ученическите олимпиади и на националните състезания</w:t>
      </w:r>
      <w:r w:rsidRPr="00A74D23">
        <w:rPr>
          <w:rFonts w:ascii="Times New Roman" w:hAnsi="Times New Roman"/>
        </w:rPr>
        <w:t xml:space="preserve"> </w:t>
      </w:r>
      <w:r w:rsidR="00F164C0" w:rsidRPr="00A74D23">
        <w:rPr>
          <w:rFonts w:ascii="Times New Roman" w:hAnsi="Times New Roman"/>
        </w:rPr>
        <w:t xml:space="preserve">утвърдени със </w:t>
      </w:r>
      <w:r w:rsidR="00937C75" w:rsidRPr="00A74D23">
        <w:rPr>
          <w:rFonts w:ascii="Times New Roman" w:hAnsi="Times New Roman"/>
        </w:rPr>
        <w:t xml:space="preserve">заповед № РД 09-2784/29.10.2019 г. на министъра на образованието и науката,  допълнена със заповед № РД 09-3084/17.05.2022 г. (консолидирана версия) </w:t>
      </w:r>
      <w:r w:rsidR="00F164C0" w:rsidRPr="00A74D23">
        <w:rPr>
          <w:rFonts w:ascii="Times New Roman" w:hAnsi="Times New Roman"/>
        </w:rPr>
        <w:t xml:space="preserve"> </w:t>
      </w:r>
      <w:r w:rsidRPr="00A74D23">
        <w:rPr>
          <w:rFonts w:ascii="Times New Roman" w:hAnsi="Times New Roman"/>
        </w:rPr>
        <w:t xml:space="preserve">за участието си в </w:t>
      </w:r>
      <w:r w:rsidR="00F164C0" w:rsidRPr="00A74D23">
        <w:rPr>
          <w:rFonts w:ascii="Times New Roman" w:hAnsi="Times New Roman"/>
        </w:rPr>
        <w:t xml:space="preserve">Пролетните състезания </w:t>
      </w:r>
      <w:r w:rsidRPr="00A74D23">
        <w:rPr>
          <w:rFonts w:ascii="Times New Roman" w:hAnsi="Times New Roman"/>
        </w:rPr>
        <w:t xml:space="preserve">по информатика всеки ученик, в случай че има навършени 16 години, или съответно родителят/настойникът/попечителят, носещ родителска отговорност за ученика, предварително подава до директора на училището, в което се обучава, декларация за информираност и съгласие </w:t>
      </w:r>
      <w:r w:rsidRPr="00A74D23">
        <w:rPr>
          <w:rFonts w:ascii="Times New Roman" w:hAnsi="Times New Roman"/>
        </w:rPr>
        <w:lastRenderedPageBreak/>
        <w:t xml:space="preserve">за съгласия за публикуване на: резултатите на ученика и личните му данни (трите имена на ученика, училище, клас, населено място); снимки и/или видео с негово участие за целите и за популяризирането на събитието. Директорът на училището, в което се обучава участникът в състезанието, изпраща списъка на учениците, които не са изразили съгласие по т. 86 до директора на </w:t>
      </w:r>
      <w:r w:rsidR="00F164C0" w:rsidRPr="00A74D23">
        <w:rPr>
          <w:rFonts w:ascii="Times New Roman" w:hAnsi="Times New Roman"/>
        </w:rPr>
        <w:t xml:space="preserve">ПМГ „Васил Друмев“ – Велико Търново – отразено в </w:t>
      </w:r>
      <w:r w:rsidR="00F164C0" w:rsidRPr="00A74D23">
        <w:rPr>
          <w:rFonts w:ascii="Times New Roman" w:hAnsi="Times New Roman"/>
          <w:i/>
          <w:color w:val="000000"/>
        </w:rPr>
        <w:t>таблица-Приложение 1.</w:t>
      </w:r>
      <w:r w:rsidRPr="00A74D23">
        <w:rPr>
          <w:rFonts w:ascii="Times New Roman" w:hAnsi="Times New Roman"/>
        </w:rPr>
        <w:t xml:space="preserve"> </w:t>
      </w:r>
    </w:p>
    <w:p w:rsidR="00552348" w:rsidRPr="00A74D23" w:rsidRDefault="009C63E3" w:rsidP="00F57210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bCs/>
        </w:rPr>
      </w:pPr>
      <w:r w:rsidRPr="00A74D23">
        <w:rPr>
          <w:rFonts w:ascii="Times New Roman" w:hAnsi="Times New Roman"/>
          <w:bCs/>
          <w:color w:val="000000"/>
        </w:rPr>
        <w:t>За</w:t>
      </w:r>
      <w:r w:rsidRPr="00A74D23">
        <w:rPr>
          <w:rFonts w:ascii="Times New Roman" w:hAnsi="Times New Roman"/>
        </w:rPr>
        <w:t xml:space="preserve"> допълнителна информация</w:t>
      </w:r>
      <w:r w:rsidR="00CE72F2" w:rsidRPr="00A74D23">
        <w:rPr>
          <w:rFonts w:ascii="Times New Roman" w:hAnsi="Times New Roman"/>
        </w:rPr>
        <w:t xml:space="preserve">: </w:t>
      </w:r>
      <w:hyperlink r:id="rId7" w:history="1">
        <w:r w:rsidR="00CE72F2" w:rsidRPr="00A74D23">
          <w:rPr>
            <w:rStyle w:val="a3"/>
            <w:rFonts w:ascii="Times New Roman" w:hAnsi="Times New Roman"/>
          </w:rPr>
          <w:t>http://www.math.bas.bg/infos/</w:t>
        </w:r>
      </w:hyperlink>
      <w:r w:rsidR="00CE72F2" w:rsidRPr="00A74D23">
        <w:rPr>
          <w:rFonts w:ascii="Times New Roman" w:hAnsi="Times New Roman"/>
        </w:rPr>
        <w:t xml:space="preserve"> и </w:t>
      </w:r>
      <w:r w:rsidR="00552348" w:rsidRPr="00A74D23">
        <w:rPr>
          <w:rFonts w:ascii="Times New Roman" w:hAnsi="Times New Roman"/>
        </w:rPr>
        <w:t xml:space="preserve"> </w:t>
      </w:r>
      <w:hyperlink r:id="rId8" w:history="1">
        <w:r w:rsidR="00CE72F2" w:rsidRPr="00A74D23">
          <w:rPr>
            <w:rStyle w:val="a3"/>
            <w:rFonts w:ascii="Times New Roman" w:hAnsi="Times New Roman"/>
            <w:bCs/>
          </w:rPr>
          <w:t>http://www.pmgvt.org/</w:t>
        </w:r>
      </w:hyperlink>
    </w:p>
    <w:p w:rsidR="00552348" w:rsidRPr="00A74D23" w:rsidRDefault="00552348" w:rsidP="00F57210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/>
          <w:b/>
          <w:bCs/>
        </w:rPr>
      </w:pPr>
      <w:r w:rsidRPr="00A74D23">
        <w:rPr>
          <w:rFonts w:ascii="Times New Roman" w:hAnsi="Times New Roman"/>
        </w:rPr>
        <w:t>Кинка Кирилова</w:t>
      </w:r>
      <w:r w:rsidR="001B0C5E" w:rsidRPr="00A74D23">
        <w:rPr>
          <w:rFonts w:ascii="Times New Roman" w:hAnsi="Times New Roman"/>
        </w:rPr>
        <w:t>-Лупанова</w:t>
      </w:r>
      <w:r w:rsidRPr="00A74D23">
        <w:rPr>
          <w:rFonts w:ascii="Times New Roman" w:hAnsi="Times New Roman"/>
        </w:rPr>
        <w:t xml:space="preserve"> –</w:t>
      </w:r>
      <w:r w:rsidR="00945A34" w:rsidRPr="00A74D23">
        <w:rPr>
          <w:rFonts w:ascii="Times New Roman" w:hAnsi="Times New Roman"/>
        </w:rPr>
        <w:t xml:space="preserve"> </w:t>
      </w:r>
      <w:r w:rsidR="00CE72F2" w:rsidRPr="00A74D23">
        <w:rPr>
          <w:rFonts w:ascii="Times New Roman" w:hAnsi="Times New Roman"/>
        </w:rPr>
        <w:t xml:space="preserve">старши </w:t>
      </w:r>
      <w:r w:rsidR="00BD49CE" w:rsidRPr="00A74D23">
        <w:rPr>
          <w:rFonts w:ascii="Times New Roman" w:hAnsi="Times New Roman"/>
        </w:rPr>
        <w:t>у</w:t>
      </w:r>
      <w:r w:rsidR="00AF07BF" w:rsidRPr="00A74D23">
        <w:rPr>
          <w:rFonts w:ascii="Times New Roman" w:hAnsi="Times New Roman"/>
        </w:rPr>
        <w:t xml:space="preserve">чител в </w:t>
      </w:r>
      <w:r w:rsidR="00945A34" w:rsidRPr="00A74D23">
        <w:rPr>
          <w:rFonts w:ascii="Times New Roman" w:hAnsi="Times New Roman"/>
        </w:rPr>
        <w:t xml:space="preserve">ПМГ „Васил Друмев”, </w:t>
      </w:r>
      <w:r w:rsidRPr="00A74D23">
        <w:rPr>
          <w:rFonts w:ascii="Times New Roman" w:hAnsi="Times New Roman"/>
        </w:rPr>
        <w:t>Велико Търново</w:t>
      </w:r>
      <w:r w:rsidR="00945A34" w:rsidRPr="00A74D23">
        <w:rPr>
          <w:rFonts w:ascii="Times New Roman" w:hAnsi="Times New Roman"/>
          <w:b/>
          <w:bCs/>
        </w:rPr>
        <w:t xml:space="preserve">, </w:t>
      </w:r>
      <w:r w:rsidRPr="00A74D23">
        <w:rPr>
          <w:rFonts w:ascii="Times New Roman" w:hAnsi="Times New Roman"/>
        </w:rPr>
        <w:t>тел.: 0889766346</w:t>
      </w:r>
      <w:r w:rsidR="00991DF1" w:rsidRPr="00A74D23">
        <w:rPr>
          <w:rFonts w:ascii="Times New Roman" w:hAnsi="Times New Roman"/>
        </w:rPr>
        <w:t>.</w:t>
      </w:r>
    </w:p>
    <w:p w:rsidR="0027762A" w:rsidRPr="00A74D23" w:rsidRDefault="0027762A" w:rsidP="00257F89">
      <w:pPr>
        <w:ind w:firstLine="600"/>
        <w:jc w:val="both"/>
        <w:rPr>
          <w:rFonts w:ascii="Times New Roman" w:hAnsi="Times New Roman"/>
          <w:sz w:val="16"/>
          <w:szCs w:val="16"/>
        </w:rPr>
      </w:pPr>
    </w:p>
    <w:p w:rsidR="00D440B2" w:rsidRPr="00A74D23" w:rsidRDefault="00D440B2" w:rsidP="00257F89">
      <w:pPr>
        <w:ind w:firstLine="600"/>
        <w:jc w:val="both"/>
        <w:rPr>
          <w:rFonts w:ascii="Times New Roman" w:hAnsi="Times New Roman"/>
          <w:sz w:val="16"/>
          <w:szCs w:val="16"/>
        </w:rPr>
      </w:pPr>
    </w:p>
    <w:p w:rsidR="00F57210" w:rsidRPr="00A74D23" w:rsidRDefault="00F57210" w:rsidP="00F57210">
      <w:pPr>
        <w:spacing w:line="360" w:lineRule="auto"/>
        <w:ind w:firstLine="709"/>
        <w:jc w:val="both"/>
        <w:rPr>
          <w:rFonts w:ascii="Times New Roman" w:hAnsi="Times New Roman"/>
        </w:rPr>
      </w:pPr>
      <w:r w:rsidRPr="00A74D23">
        <w:rPr>
          <w:rFonts w:ascii="Times New Roman" w:hAnsi="Times New Roman"/>
          <w:b/>
        </w:rPr>
        <w:t>Приложение:</w:t>
      </w:r>
      <w:r w:rsidRPr="00A74D23">
        <w:rPr>
          <w:rFonts w:ascii="Times New Roman" w:hAnsi="Times New Roman"/>
        </w:rPr>
        <w:t xml:space="preserve"> </w:t>
      </w:r>
    </w:p>
    <w:p w:rsidR="00F57210" w:rsidRPr="00A74D23" w:rsidRDefault="00F57210" w:rsidP="00F57210">
      <w:pPr>
        <w:pStyle w:val="a7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jc w:val="both"/>
        <w:rPr>
          <w:color w:val="000000"/>
          <w:lang w:val="bg-BG"/>
        </w:rPr>
      </w:pPr>
      <w:r w:rsidRPr="00A74D23">
        <w:rPr>
          <w:color w:val="000000"/>
          <w:lang w:val="bg-BG"/>
        </w:rPr>
        <w:t xml:space="preserve">Образец на заявка за участие – </w:t>
      </w:r>
      <w:r w:rsidRPr="00A74D23">
        <w:rPr>
          <w:lang w:val="bg-BG"/>
        </w:rPr>
        <w:t>Приложение № 1 и Приложение № 2</w:t>
      </w:r>
      <w:r w:rsidR="00AA5685" w:rsidRPr="00A74D23">
        <w:rPr>
          <w:color w:val="000000"/>
          <w:lang w:val="bg-BG"/>
        </w:rPr>
        <w:t>;</w:t>
      </w:r>
    </w:p>
    <w:p w:rsidR="00AA5685" w:rsidRPr="00A74D23" w:rsidRDefault="00AA5685" w:rsidP="00F57210">
      <w:pPr>
        <w:pStyle w:val="a7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jc w:val="both"/>
        <w:rPr>
          <w:color w:val="000000"/>
          <w:lang w:val="bg-BG"/>
        </w:rPr>
      </w:pPr>
      <w:r w:rsidRPr="00A74D23">
        <w:rPr>
          <w:color w:val="000000"/>
          <w:lang w:val="bg-BG"/>
        </w:rPr>
        <w:t>Образец на декларация;</w:t>
      </w:r>
    </w:p>
    <w:p w:rsidR="00F57210" w:rsidRPr="00A74D23" w:rsidRDefault="00F57210" w:rsidP="00F57210">
      <w:pPr>
        <w:pStyle w:val="a7"/>
        <w:numPr>
          <w:ilvl w:val="0"/>
          <w:numId w:val="4"/>
        </w:numPr>
        <w:tabs>
          <w:tab w:val="left" w:pos="1134"/>
        </w:tabs>
        <w:spacing w:line="360" w:lineRule="auto"/>
        <w:ind w:left="0" w:firstLine="709"/>
        <w:jc w:val="both"/>
        <w:rPr>
          <w:color w:val="000000"/>
          <w:lang w:val="bg-BG"/>
        </w:rPr>
      </w:pPr>
      <w:r w:rsidRPr="00A74D23">
        <w:rPr>
          <w:color w:val="000000"/>
          <w:lang w:val="bg-BG"/>
        </w:rPr>
        <w:t>Квоти за националните турнири за учебната 202</w:t>
      </w:r>
      <w:r w:rsidR="00F0199E" w:rsidRPr="00A74D23">
        <w:rPr>
          <w:color w:val="000000"/>
          <w:lang w:val="bg-BG"/>
        </w:rPr>
        <w:t>2</w:t>
      </w:r>
      <w:r w:rsidRPr="00A74D23">
        <w:rPr>
          <w:color w:val="000000"/>
          <w:lang w:val="bg-BG"/>
        </w:rPr>
        <w:t>/202</w:t>
      </w:r>
      <w:r w:rsidR="00F0199E" w:rsidRPr="00A74D23">
        <w:rPr>
          <w:color w:val="000000"/>
          <w:lang w:val="bg-BG"/>
        </w:rPr>
        <w:t>3</w:t>
      </w:r>
      <w:r w:rsidRPr="00A74D23">
        <w:rPr>
          <w:color w:val="000000"/>
          <w:lang w:val="bg-BG"/>
        </w:rPr>
        <w:t xml:space="preserve"> година.</w:t>
      </w:r>
    </w:p>
    <w:p w:rsidR="00A650F2" w:rsidRPr="00A74D23" w:rsidRDefault="00A650F2" w:rsidP="00A650F2">
      <w:pPr>
        <w:tabs>
          <w:tab w:val="left" w:pos="1134"/>
        </w:tabs>
        <w:spacing w:line="360" w:lineRule="auto"/>
        <w:jc w:val="both"/>
        <w:rPr>
          <w:color w:val="000000"/>
        </w:rPr>
      </w:pPr>
    </w:p>
    <w:p w:rsidR="00A650F2" w:rsidRPr="00A74D23" w:rsidRDefault="00A650F2" w:rsidP="00A650F2">
      <w:pPr>
        <w:tabs>
          <w:tab w:val="left" w:pos="1134"/>
        </w:tabs>
        <w:spacing w:line="360" w:lineRule="auto"/>
        <w:jc w:val="both"/>
        <w:rPr>
          <w:color w:val="000000"/>
        </w:rPr>
      </w:pPr>
    </w:p>
    <w:p w:rsidR="00A650F2" w:rsidRPr="00A74D23" w:rsidRDefault="00A650F2" w:rsidP="00A650F2">
      <w:pPr>
        <w:tabs>
          <w:tab w:val="left" w:pos="1134"/>
        </w:tabs>
        <w:spacing w:line="360" w:lineRule="auto"/>
        <w:jc w:val="both"/>
        <w:rPr>
          <w:rFonts w:ascii="Times New Roman" w:hAnsi="Times New Roman"/>
          <w:b/>
          <w:color w:val="000000"/>
        </w:rPr>
      </w:pPr>
      <w:r w:rsidRPr="00A74D23">
        <w:rPr>
          <w:rFonts w:ascii="Times New Roman" w:hAnsi="Times New Roman"/>
          <w:b/>
          <w:color w:val="000000"/>
        </w:rPr>
        <w:t>С уважение,</w:t>
      </w:r>
      <w:r w:rsidR="00247970" w:rsidRPr="00A74D23">
        <w:rPr>
          <w:rFonts w:ascii="Times New Roman" w:hAnsi="Times New Roman"/>
          <w:b/>
          <w:color w:val="000000"/>
        </w:rPr>
        <w:t xml:space="preserve">    </w:t>
      </w:r>
    </w:p>
    <w:p w:rsidR="00D440B2" w:rsidRPr="00A74D23" w:rsidRDefault="00CE72F2" w:rsidP="00C05F08">
      <w:pPr>
        <w:rPr>
          <w:rFonts w:ascii="Times New Roman" w:hAnsi="Times New Roman"/>
          <w:b/>
        </w:rPr>
      </w:pPr>
      <w:r w:rsidRPr="00A74D23">
        <w:pict>
          <v:shape id="_x0000_i1026" type="#_x0000_t75" alt="Microsoft Office Signature Line..." style="width:191.25pt;height:96.75pt">
            <v:imagedata r:id="rId9" o:title=""/>
            <o:lock v:ext="edit" ungrouping="t" rotation="t" cropping="t" verticies="t" text="t" grouping="t"/>
            <o:signatureline v:ext="edit" id="{A3CA9CE7-CD3A-4AEA-90D7-774EE386F8D1}" provid="{00000000-0000-0000-0000-000000000000}" o:suggestedsigner="инж. Розалия Личева" o:suggestedsigner2="Началник РУО - Велико Търново" issignatureline="t"/>
          </v:shape>
        </w:pict>
      </w:r>
    </w:p>
    <w:sectPr w:rsidR="00D440B2" w:rsidRPr="00A74D23" w:rsidSect="001230CE">
      <w:pgSz w:w="11906" w:h="16838" w:code="9"/>
      <w:pgMar w:top="709" w:right="707" w:bottom="851" w:left="1134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5955DB"/>
    <w:multiLevelType w:val="hybridMultilevel"/>
    <w:tmpl w:val="04989F16"/>
    <w:lvl w:ilvl="0" w:tplc="0409000F">
      <w:start w:val="1"/>
      <w:numFmt w:val="decimal"/>
      <w:lvlText w:val="%1."/>
      <w:lvlJc w:val="left"/>
      <w:pPr>
        <w:ind w:left="1428" w:hanging="360"/>
      </w:pPr>
    </w:lvl>
    <w:lvl w:ilvl="1" w:tplc="04090019" w:tentative="1">
      <w:start w:val="1"/>
      <w:numFmt w:val="lowerLetter"/>
      <w:lvlText w:val="%2."/>
      <w:lvlJc w:val="left"/>
      <w:pPr>
        <w:ind w:left="2148" w:hanging="360"/>
      </w:pPr>
    </w:lvl>
    <w:lvl w:ilvl="2" w:tplc="0409001B" w:tentative="1">
      <w:start w:val="1"/>
      <w:numFmt w:val="lowerRoman"/>
      <w:lvlText w:val="%3."/>
      <w:lvlJc w:val="right"/>
      <w:pPr>
        <w:ind w:left="2868" w:hanging="180"/>
      </w:pPr>
    </w:lvl>
    <w:lvl w:ilvl="3" w:tplc="0409000F" w:tentative="1">
      <w:start w:val="1"/>
      <w:numFmt w:val="decimal"/>
      <w:lvlText w:val="%4."/>
      <w:lvlJc w:val="left"/>
      <w:pPr>
        <w:ind w:left="3588" w:hanging="360"/>
      </w:pPr>
    </w:lvl>
    <w:lvl w:ilvl="4" w:tplc="04090019" w:tentative="1">
      <w:start w:val="1"/>
      <w:numFmt w:val="lowerLetter"/>
      <w:lvlText w:val="%5."/>
      <w:lvlJc w:val="left"/>
      <w:pPr>
        <w:ind w:left="4308" w:hanging="360"/>
      </w:pPr>
    </w:lvl>
    <w:lvl w:ilvl="5" w:tplc="0409001B" w:tentative="1">
      <w:start w:val="1"/>
      <w:numFmt w:val="lowerRoman"/>
      <w:lvlText w:val="%6."/>
      <w:lvlJc w:val="right"/>
      <w:pPr>
        <w:ind w:left="5028" w:hanging="180"/>
      </w:pPr>
    </w:lvl>
    <w:lvl w:ilvl="6" w:tplc="0409000F" w:tentative="1">
      <w:start w:val="1"/>
      <w:numFmt w:val="decimal"/>
      <w:lvlText w:val="%7."/>
      <w:lvlJc w:val="left"/>
      <w:pPr>
        <w:ind w:left="5748" w:hanging="360"/>
      </w:pPr>
    </w:lvl>
    <w:lvl w:ilvl="7" w:tplc="04090019" w:tentative="1">
      <w:start w:val="1"/>
      <w:numFmt w:val="lowerLetter"/>
      <w:lvlText w:val="%8."/>
      <w:lvlJc w:val="left"/>
      <w:pPr>
        <w:ind w:left="6468" w:hanging="360"/>
      </w:pPr>
    </w:lvl>
    <w:lvl w:ilvl="8" w:tplc="040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57E12313"/>
    <w:multiLevelType w:val="hybridMultilevel"/>
    <w:tmpl w:val="7694A790"/>
    <w:lvl w:ilvl="0" w:tplc="04020001">
      <w:start w:val="1"/>
      <w:numFmt w:val="bullet"/>
      <w:lvlText w:val=""/>
      <w:lvlJc w:val="left"/>
      <w:pPr>
        <w:tabs>
          <w:tab w:val="num" w:pos="1320"/>
        </w:tabs>
        <w:ind w:left="13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2040"/>
        </w:tabs>
        <w:ind w:left="20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760"/>
        </w:tabs>
        <w:ind w:left="27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480"/>
        </w:tabs>
        <w:ind w:left="34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4200"/>
        </w:tabs>
        <w:ind w:left="42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920"/>
        </w:tabs>
        <w:ind w:left="49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640"/>
        </w:tabs>
        <w:ind w:left="56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360"/>
        </w:tabs>
        <w:ind w:left="63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7080"/>
        </w:tabs>
        <w:ind w:left="7080" w:hanging="360"/>
      </w:pPr>
      <w:rPr>
        <w:rFonts w:ascii="Wingdings" w:hAnsi="Wingdings" w:hint="default"/>
      </w:rPr>
    </w:lvl>
  </w:abstractNum>
  <w:abstractNum w:abstractNumId="2" w15:restartNumberingAfterBreak="0">
    <w:nsid w:val="71B631C1"/>
    <w:multiLevelType w:val="hybridMultilevel"/>
    <w:tmpl w:val="DBEC7BD2"/>
    <w:lvl w:ilvl="0" w:tplc="526EB914">
      <w:numFmt w:val="bullet"/>
      <w:lvlText w:val="-"/>
      <w:lvlJc w:val="left"/>
      <w:pPr>
        <w:tabs>
          <w:tab w:val="num" w:pos="960"/>
        </w:tabs>
        <w:ind w:left="9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120"/>
        </w:tabs>
        <w:ind w:left="31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840"/>
        </w:tabs>
        <w:ind w:left="38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280"/>
        </w:tabs>
        <w:ind w:left="52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000"/>
        </w:tabs>
        <w:ind w:left="60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</w:rPr>
    </w:lvl>
  </w:abstractNum>
  <w:abstractNum w:abstractNumId="3" w15:restartNumberingAfterBreak="0">
    <w:nsid w:val="731B1EDD"/>
    <w:multiLevelType w:val="multilevel"/>
    <w:tmpl w:val="53229F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49B"/>
    <w:rsid w:val="00046905"/>
    <w:rsid w:val="000520D9"/>
    <w:rsid w:val="00070B0E"/>
    <w:rsid w:val="00083D0B"/>
    <w:rsid w:val="000A1347"/>
    <w:rsid w:val="000A35B6"/>
    <w:rsid w:val="000B5BD9"/>
    <w:rsid w:val="000F60B1"/>
    <w:rsid w:val="00112B2F"/>
    <w:rsid w:val="00122CCB"/>
    <w:rsid w:val="001230CE"/>
    <w:rsid w:val="001319A7"/>
    <w:rsid w:val="001432ED"/>
    <w:rsid w:val="00144109"/>
    <w:rsid w:val="00150F15"/>
    <w:rsid w:val="00154B39"/>
    <w:rsid w:val="001576C7"/>
    <w:rsid w:val="0018149B"/>
    <w:rsid w:val="001A6CF0"/>
    <w:rsid w:val="001B0C5E"/>
    <w:rsid w:val="001B4A21"/>
    <w:rsid w:val="001C46DD"/>
    <w:rsid w:val="001C7CE3"/>
    <w:rsid w:val="001E1C0A"/>
    <w:rsid w:val="001E35B3"/>
    <w:rsid w:val="00210EB2"/>
    <w:rsid w:val="0022710E"/>
    <w:rsid w:val="002427D6"/>
    <w:rsid w:val="00247970"/>
    <w:rsid w:val="00257F89"/>
    <w:rsid w:val="0026684F"/>
    <w:rsid w:val="0027762A"/>
    <w:rsid w:val="002B3B2F"/>
    <w:rsid w:val="002E2B6A"/>
    <w:rsid w:val="002E3875"/>
    <w:rsid w:val="00302268"/>
    <w:rsid w:val="00303CB2"/>
    <w:rsid w:val="00337536"/>
    <w:rsid w:val="00351C68"/>
    <w:rsid w:val="003608D0"/>
    <w:rsid w:val="00371420"/>
    <w:rsid w:val="00371F1F"/>
    <w:rsid w:val="00373D7E"/>
    <w:rsid w:val="003828DC"/>
    <w:rsid w:val="00385F5E"/>
    <w:rsid w:val="003B5273"/>
    <w:rsid w:val="003C5176"/>
    <w:rsid w:val="003E511A"/>
    <w:rsid w:val="003E5B6C"/>
    <w:rsid w:val="003F1434"/>
    <w:rsid w:val="00406791"/>
    <w:rsid w:val="00442053"/>
    <w:rsid w:val="00444293"/>
    <w:rsid w:val="00450833"/>
    <w:rsid w:val="00477EE8"/>
    <w:rsid w:val="00492CE4"/>
    <w:rsid w:val="00536DA4"/>
    <w:rsid w:val="00541041"/>
    <w:rsid w:val="00546017"/>
    <w:rsid w:val="00552348"/>
    <w:rsid w:val="005640B4"/>
    <w:rsid w:val="00566AFC"/>
    <w:rsid w:val="005B203B"/>
    <w:rsid w:val="005D6A45"/>
    <w:rsid w:val="00602FE8"/>
    <w:rsid w:val="00606317"/>
    <w:rsid w:val="0061220F"/>
    <w:rsid w:val="006451AF"/>
    <w:rsid w:val="0064764C"/>
    <w:rsid w:val="006701B2"/>
    <w:rsid w:val="00683D9E"/>
    <w:rsid w:val="006B3803"/>
    <w:rsid w:val="006D06FF"/>
    <w:rsid w:val="00701864"/>
    <w:rsid w:val="00707544"/>
    <w:rsid w:val="00722D64"/>
    <w:rsid w:val="00724150"/>
    <w:rsid w:val="00751D27"/>
    <w:rsid w:val="00764C94"/>
    <w:rsid w:val="0079478B"/>
    <w:rsid w:val="007A542D"/>
    <w:rsid w:val="007D1005"/>
    <w:rsid w:val="00806E4B"/>
    <w:rsid w:val="00826008"/>
    <w:rsid w:val="00842F93"/>
    <w:rsid w:val="00852BE8"/>
    <w:rsid w:val="008A59B2"/>
    <w:rsid w:val="008B7C0A"/>
    <w:rsid w:val="00920BC2"/>
    <w:rsid w:val="00937C75"/>
    <w:rsid w:val="009437DD"/>
    <w:rsid w:val="00945A34"/>
    <w:rsid w:val="00972C5B"/>
    <w:rsid w:val="00982D48"/>
    <w:rsid w:val="00991DF1"/>
    <w:rsid w:val="009B091A"/>
    <w:rsid w:val="009B54CF"/>
    <w:rsid w:val="009C63E3"/>
    <w:rsid w:val="00A0030A"/>
    <w:rsid w:val="00A24392"/>
    <w:rsid w:val="00A53326"/>
    <w:rsid w:val="00A636E7"/>
    <w:rsid w:val="00A650F2"/>
    <w:rsid w:val="00A651DC"/>
    <w:rsid w:val="00A74D23"/>
    <w:rsid w:val="00A907E2"/>
    <w:rsid w:val="00AA4213"/>
    <w:rsid w:val="00AA5685"/>
    <w:rsid w:val="00AB0B42"/>
    <w:rsid w:val="00AC2098"/>
    <w:rsid w:val="00AE78A9"/>
    <w:rsid w:val="00AF07BF"/>
    <w:rsid w:val="00B620D5"/>
    <w:rsid w:val="00B661F0"/>
    <w:rsid w:val="00B90154"/>
    <w:rsid w:val="00BA59C3"/>
    <w:rsid w:val="00BC5F6C"/>
    <w:rsid w:val="00BD49CE"/>
    <w:rsid w:val="00BD4C2A"/>
    <w:rsid w:val="00BD4C9B"/>
    <w:rsid w:val="00C05F08"/>
    <w:rsid w:val="00C244CB"/>
    <w:rsid w:val="00C30324"/>
    <w:rsid w:val="00C365FE"/>
    <w:rsid w:val="00C40E89"/>
    <w:rsid w:val="00C5541F"/>
    <w:rsid w:val="00CA6D27"/>
    <w:rsid w:val="00CB68F0"/>
    <w:rsid w:val="00CE52F4"/>
    <w:rsid w:val="00CE72F2"/>
    <w:rsid w:val="00D12074"/>
    <w:rsid w:val="00D43BDF"/>
    <w:rsid w:val="00D440B2"/>
    <w:rsid w:val="00D455F1"/>
    <w:rsid w:val="00D5103A"/>
    <w:rsid w:val="00DA5A6C"/>
    <w:rsid w:val="00DB0175"/>
    <w:rsid w:val="00DC27C1"/>
    <w:rsid w:val="00DD1A83"/>
    <w:rsid w:val="00DD6E7E"/>
    <w:rsid w:val="00DE3AA6"/>
    <w:rsid w:val="00DE3AAF"/>
    <w:rsid w:val="00E07C9A"/>
    <w:rsid w:val="00E13E4C"/>
    <w:rsid w:val="00E34779"/>
    <w:rsid w:val="00EC5886"/>
    <w:rsid w:val="00EC6354"/>
    <w:rsid w:val="00EC6A9A"/>
    <w:rsid w:val="00EE7B6E"/>
    <w:rsid w:val="00F0199E"/>
    <w:rsid w:val="00F076F0"/>
    <w:rsid w:val="00F164C0"/>
    <w:rsid w:val="00F21CB6"/>
    <w:rsid w:val="00F27F5B"/>
    <w:rsid w:val="00F57210"/>
    <w:rsid w:val="00F61073"/>
    <w:rsid w:val="00F71F46"/>
    <w:rsid w:val="00F9555C"/>
    <w:rsid w:val="00FA25DA"/>
    <w:rsid w:val="00FB6EE7"/>
    <w:rsid w:val="00FE5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4:docId w14:val="08DB5887"/>
  <w15:docId w15:val="{E154050F-92BA-4030-9F81-115506A63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Arial" w:hAnsi="Arial"/>
      <w:sz w:val="24"/>
      <w:szCs w:val="24"/>
    </w:rPr>
  </w:style>
  <w:style w:type="paragraph" w:styleId="1">
    <w:name w:val="heading 1"/>
    <w:basedOn w:val="a"/>
    <w:next w:val="a"/>
    <w:link w:val="10"/>
    <w:qFormat/>
    <w:rsid w:val="00DE3AAF"/>
    <w:pPr>
      <w:keepNext/>
      <w:ind w:firstLine="720"/>
      <w:jc w:val="both"/>
      <w:outlineLvl w:val="0"/>
    </w:pPr>
    <w:rPr>
      <w:rFonts w:ascii="Times New Roman" w:hAnsi="Times New Roman"/>
      <w:b/>
      <w:szCs w:val="20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harCharCharCharCharChar">
    <w:name w:val="Char Char Char Char Char Char Знак Знак"/>
    <w:basedOn w:val="a"/>
    <w:rsid w:val="00F21CB6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a3">
    <w:name w:val="Hyperlink"/>
    <w:rsid w:val="00606317"/>
    <w:rPr>
      <w:color w:val="0000FF"/>
      <w:u w:val="single"/>
    </w:rPr>
  </w:style>
  <w:style w:type="paragraph" w:customStyle="1" w:styleId="CharCharCharChar1CharCharCharCharCharCharCharCharChar">
    <w:name w:val="Char Char Char Char1 Char Char Char Char Char Char Char Char Char"/>
    <w:basedOn w:val="a"/>
    <w:rsid w:val="00B90154"/>
    <w:pPr>
      <w:spacing w:before="120" w:after="160" w:line="240" w:lineRule="exact"/>
    </w:pPr>
    <w:rPr>
      <w:rFonts w:ascii="Tahoma" w:hAnsi="Tahoma"/>
      <w:sz w:val="20"/>
      <w:szCs w:val="20"/>
      <w:lang w:val="en-US" w:eastAsia="en-US"/>
    </w:rPr>
  </w:style>
  <w:style w:type="character" w:customStyle="1" w:styleId="10">
    <w:name w:val="Заглавие 1 Знак"/>
    <w:link w:val="1"/>
    <w:rsid w:val="00DE3AAF"/>
    <w:rPr>
      <w:b/>
      <w:sz w:val="24"/>
      <w:lang w:eastAsia="en-US"/>
    </w:rPr>
  </w:style>
  <w:style w:type="paragraph" w:styleId="a4">
    <w:name w:val="caption"/>
    <w:basedOn w:val="a"/>
    <w:next w:val="a"/>
    <w:unhideWhenUsed/>
    <w:qFormat/>
    <w:rsid w:val="00DE3AAF"/>
    <w:pPr>
      <w:jc w:val="center"/>
    </w:pPr>
    <w:rPr>
      <w:rFonts w:ascii="Times New Roman" w:hAnsi="Times New Roman"/>
      <w:b/>
      <w:caps/>
      <w:spacing w:val="20"/>
      <w:szCs w:val="20"/>
      <w:lang w:eastAsia="en-US"/>
    </w:rPr>
  </w:style>
  <w:style w:type="paragraph" w:customStyle="1" w:styleId="CharChar">
    <w:name w:val="Знак Знак Char Char Знак Знак"/>
    <w:basedOn w:val="a"/>
    <w:rsid w:val="00852BE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a5">
    <w:name w:val="Title"/>
    <w:basedOn w:val="a"/>
    <w:link w:val="a6"/>
    <w:qFormat/>
    <w:rsid w:val="006D06FF"/>
    <w:pPr>
      <w:jc w:val="center"/>
    </w:pPr>
    <w:rPr>
      <w:rFonts w:ascii="Times New Roman" w:hAnsi="Times New Roman"/>
      <w:b/>
      <w:szCs w:val="20"/>
      <w:lang w:eastAsia="en-US"/>
    </w:rPr>
  </w:style>
  <w:style w:type="character" w:customStyle="1" w:styleId="a6">
    <w:name w:val="Заглавие Знак"/>
    <w:basedOn w:val="a0"/>
    <w:link w:val="a5"/>
    <w:rsid w:val="006D06FF"/>
    <w:rPr>
      <w:b/>
      <w:sz w:val="24"/>
      <w:lang w:eastAsia="en-US"/>
    </w:rPr>
  </w:style>
  <w:style w:type="paragraph" w:styleId="a7">
    <w:name w:val="List Paragraph"/>
    <w:basedOn w:val="a"/>
    <w:uiPriority w:val="34"/>
    <w:qFormat/>
    <w:rsid w:val="00F57210"/>
    <w:pPr>
      <w:ind w:left="720"/>
      <w:contextualSpacing/>
    </w:pPr>
    <w:rPr>
      <w:rFonts w:ascii="Times New Roman" w:hAnsi="Times New Roman"/>
      <w:noProof/>
      <w:lang w:val="en-GB" w:eastAsia="en-US"/>
    </w:rPr>
  </w:style>
  <w:style w:type="paragraph" w:styleId="a8">
    <w:name w:val="header"/>
    <w:basedOn w:val="a"/>
    <w:link w:val="a9"/>
    <w:rsid w:val="001230CE"/>
    <w:pPr>
      <w:tabs>
        <w:tab w:val="center" w:pos="4536"/>
        <w:tab w:val="right" w:pos="9072"/>
      </w:tabs>
    </w:pPr>
  </w:style>
  <w:style w:type="character" w:customStyle="1" w:styleId="a9">
    <w:name w:val="Горен колонтитул Знак"/>
    <w:basedOn w:val="a0"/>
    <w:link w:val="a8"/>
    <w:rsid w:val="001230CE"/>
    <w:rPr>
      <w:rFonts w:ascii="Arial" w:hAnsi="Arial"/>
      <w:sz w:val="24"/>
      <w:szCs w:val="24"/>
    </w:rPr>
  </w:style>
  <w:style w:type="paragraph" w:customStyle="1" w:styleId="Default">
    <w:name w:val="Default"/>
    <w:rsid w:val="00A907E2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471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56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mgvt.org/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ath.bas.bg/info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798</TotalTime>
  <Pages>2</Pages>
  <Words>451</Words>
  <Characters>2575</Characters>
  <Application>Microsoft Office Word</Application>
  <DocSecurity>0</DocSecurity>
  <Lines>21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МИНИСТЕРСТВО  НА  ОБРАЗОВАНИЕТО  И  НАУКАТА</vt:lpstr>
      <vt:lpstr>МИНИСТЕРСТВО  НА  ОБРАЗОВАНИЕТО  И  НАУКАТА</vt:lpstr>
    </vt:vector>
  </TitlesOfParts>
  <Company>RIO</Company>
  <LinksUpToDate>false</LinksUpToDate>
  <CharactersWithSpaces>3020</CharactersWithSpaces>
  <SharedDoc>false</SharedDoc>
  <HLinks>
    <vt:vector size="6" baseType="variant">
      <vt:variant>
        <vt:i4>3866657</vt:i4>
      </vt:variant>
      <vt:variant>
        <vt:i4>0</vt:i4>
      </vt:variant>
      <vt:variant>
        <vt:i4>0</vt:i4>
      </vt:variant>
      <vt:variant>
        <vt:i4>5</vt:i4>
      </vt:variant>
      <vt:variant>
        <vt:lpwstr>mailto:vt_psi@riovt.org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 НА  ОБРАЗОВАНИЕТО  И  НАУКАТА</dc:title>
  <dc:creator>RD</dc:creator>
  <cp:lastModifiedBy>Krasimira</cp:lastModifiedBy>
  <cp:revision>43</cp:revision>
  <cp:lastPrinted>2018-02-26T13:43:00Z</cp:lastPrinted>
  <dcterms:created xsi:type="dcterms:W3CDTF">2019-03-08T13:03:00Z</dcterms:created>
  <dcterms:modified xsi:type="dcterms:W3CDTF">2023-03-30T07:49:00Z</dcterms:modified>
</cp:coreProperties>
</file>